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C1" w:rsidRPr="00D60EC1" w:rsidRDefault="00D60EC1" w:rsidP="00D60EC1">
      <w:pPr>
        <w:pStyle w:val="1"/>
      </w:pPr>
      <w:r>
        <w:t>П</w:t>
      </w:r>
      <w:r w:rsidRPr="00D60EC1">
        <w:t>равила записи на первичный прием, консультацию, обследование</w:t>
      </w:r>
      <w:r w:rsidRPr="00D60EC1">
        <w:rPr>
          <w:sz w:val="24"/>
        </w:rPr>
        <w:t xml:space="preserve"> </w:t>
      </w:r>
    </w:p>
    <w:p w:rsidR="00D60EC1" w:rsidRPr="00D60EC1" w:rsidRDefault="00D60EC1" w:rsidP="00D60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При обращении</w:t>
      </w:r>
      <w:r w:rsidRPr="00D60E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пациента в поликлинику </w:t>
      </w:r>
      <w:r w:rsidRPr="00D60EC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запись осуществляется через регистратуру посредством телефонной связи, интернета и личного обращения </w:t>
      </w:r>
    </w:p>
    <w:p w:rsidR="00D60EC1" w:rsidRPr="00D60EC1" w:rsidRDefault="00D60EC1" w:rsidP="00D60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прием к участковому врачу запись осуществляется в день обращения, на следующий день или на любой другой день по желанию пациента.     Если прием участкового врача закончен или нет свободного времени для записи, пациент может быть направлен к другому педиатру </w:t>
      </w:r>
    </w:p>
    <w:p w:rsidR="00D60EC1" w:rsidRPr="00D60EC1" w:rsidRDefault="00D60EC1" w:rsidP="00D60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Запись на прием к узким специалистам:</w:t>
      </w:r>
    </w:p>
    <w:p w:rsidR="00D60EC1" w:rsidRPr="00D60EC1" w:rsidRDefault="00D60EC1" w:rsidP="00D60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sz w:val="27"/>
          <w:szCs w:val="27"/>
          <w:lang w:eastAsia="ru-RU"/>
        </w:rPr>
        <w:t>-граждане, состоящие на диспансерном учете у профильных специалистов и внесенные в регистр диспансерных больных, могут быть записаны на прием к данному специалисту без предварительного посещения участкового врача. Запись должна быть обеспечена в течение 5 дней с момента обращения.</w:t>
      </w:r>
    </w:p>
    <w:p w:rsidR="00D60EC1" w:rsidRPr="00D60EC1" w:rsidRDefault="00D60EC1" w:rsidP="00D60E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-если пациент не состоит на диспансерном учете у профильного специалиста, запись осуществляется к участковому врачу. При  необходимости участковый врач направляет пациента на консультацию к узкому специалисту. </w:t>
      </w:r>
    </w:p>
    <w:p w:rsidR="00D60EC1" w:rsidRPr="00D60EC1" w:rsidRDefault="00D60EC1" w:rsidP="00D60E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 амбулаторно-поликлинических учреждениях гражданам первичной медико-санитарной помощи по экстренным показаниям, вызванным внезапным ухудшением состояния здоровья, осуществляется без предварительной записи и без очереди независимо от прикрепления к поликлинике. </w:t>
      </w:r>
    </w:p>
    <w:p w:rsidR="00D60EC1" w:rsidRPr="00D60EC1" w:rsidRDefault="00D60EC1" w:rsidP="00D60E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полиса обязательного медицинского страхования и документов, удостоверяющих личность, не является причиной отказа в экстренной медицинской помощи. </w:t>
      </w:r>
    </w:p>
    <w:p w:rsidR="00D60EC1" w:rsidRPr="00D60EC1" w:rsidRDefault="00D60EC1" w:rsidP="00D60E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экстренном характере обращения пациента в поликлинику регистратор направляет больного на прием к врачам-педиатрам участковыми врачам специалистам.</w:t>
      </w:r>
    </w:p>
    <w:p w:rsidR="00306C4F" w:rsidRDefault="00306C4F"/>
    <w:sectPr w:rsidR="00306C4F" w:rsidSect="0080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0EC1"/>
    <w:rsid w:val="00306C4F"/>
    <w:rsid w:val="0080659B"/>
    <w:rsid w:val="00826493"/>
    <w:rsid w:val="00D6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9B"/>
  </w:style>
  <w:style w:type="paragraph" w:styleId="1">
    <w:name w:val="heading 1"/>
    <w:basedOn w:val="a"/>
    <w:link w:val="10"/>
    <w:uiPriority w:val="9"/>
    <w:qFormat/>
    <w:rsid w:val="00D60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0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0E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60E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2015-04-25T12:45:00Z</dcterms:created>
  <dcterms:modified xsi:type="dcterms:W3CDTF">2015-04-25T12:46:00Z</dcterms:modified>
</cp:coreProperties>
</file>